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28" w:rsidRPr="00A30617" w:rsidRDefault="00786029" w:rsidP="00FC1928">
      <w:pPr>
        <w:rPr>
          <w:rFonts w:ascii="Times New Roman" w:hAnsi="Times New Roman" w:cs="Times New Roman"/>
          <w:b/>
          <w:sz w:val="32"/>
          <w:szCs w:val="32"/>
        </w:rPr>
      </w:pPr>
      <w:r w:rsidRPr="00A30617">
        <w:rPr>
          <w:rFonts w:ascii="Times New Roman" w:hAnsi="Times New Roman" w:cs="Times New Roman"/>
          <w:b/>
          <w:sz w:val="32"/>
          <w:szCs w:val="32"/>
        </w:rPr>
        <w:t xml:space="preserve">Распределение педагогического состава МДОУ №42 по уровню образования и уровню </w:t>
      </w:r>
      <w:r w:rsidR="00C3093D">
        <w:rPr>
          <w:rFonts w:ascii="Times New Roman" w:hAnsi="Times New Roman" w:cs="Times New Roman"/>
          <w:b/>
          <w:sz w:val="32"/>
          <w:szCs w:val="32"/>
        </w:rPr>
        <w:t xml:space="preserve">квалификации по состоянию на  </w:t>
      </w:r>
      <w:r w:rsidR="00A3694B">
        <w:rPr>
          <w:rFonts w:ascii="Times New Roman" w:hAnsi="Times New Roman" w:cs="Times New Roman"/>
          <w:b/>
          <w:sz w:val="32"/>
          <w:szCs w:val="32"/>
        </w:rPr>
        <w:t>0</w:t>
      </w:r>
      <w:r w:rsidR="00C3093D">
        <w:rPr>
          <w:rFonts w:ascii="Times New Roman" w:hAnsi="Times New Roman" w:cs="Times New Roman"/>
          <w:b/>
          <w:sz w:val="32"/>
          <w:szCs w:val="32"/>
        </w:rPr>
        <w:t>1.01.2022</w:t>
      </w:r>
      <w:r w:rsidRPr="00A30617">
        <w:rPr>
          <w:rFonts w:ascii="Times New Roman" w:hAnsi="Times New Roman" w:cs="Times New Roman"/>
          <w:b/>
          <w:sz w:val="32"/>
          <w:szCs w:val="32"/>
        </w:rPr>
        <w:t>г.</w:t>
      </w:r>
    </w:p>
    <w:p w:rsidR="00FC1928" w:rsidRPr="00FC1928" w:rsidRDefault="00FC1928" w:rsidP="00FC1928"/>
    <w:p w:rsidR="00FC1928" w:rsidRDefault="00FC1928" w:rsidP="00FC19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1222"/>
        <w:gridCol w:w="1222"/>
        <w:gridCol w:w="3966"/>
        <w:gridCol w:w="5566"/>
        <w:gridCol w:w="784"/>
        <w:gridCol w:w="1361"/>
      </w:tblGrid>
      <w:tr w:rsidR="00A30617" w:rsidRPr="00A30617" w:rsidTr="0076663D">
        <w:tc>
          <w:tcPr>
            <w:tcW w:w="439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22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222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6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  <w:tc>
          <w:tcPr>
            <w:tcW w:w="5566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784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</w:t>
            </w:r>
          </w:p>
        </w:tc>
        <w:tc>
          <w:tcPr>
            <w:tcW w:w="1361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</w:tr>
      <w:tr w:rsidR="00A30617" w:rsidRPr="00A30617" w:rsidTr="0076663D">
        <w:tc>
          <w:tcPr>
            <w:tcW w:w="439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2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Лихавайда Галина Егоровна</w:t>
            </w:r>
          </w:p>
        </w:tc>
        <w:tc>
          <w:tcPr>
            <w:tcW w:w="1222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66" w:type="dxa"/>
          </w:tcPr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2012 - 2016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г.Сочи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 Сочинский государственный университет" г.Сочи</w:t>
            </w: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</w:p>
          <w:p w:rsidR="00701F08" w:rsidRDefault="00701F08" w:rsidP="00701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бакалавра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№102324 1757061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04.08.2016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регистр.№999-бк</w:t>
            </w:r>
          </w:p>
          <w:p w:rsidR="0076663D" w:rsidRPr="00701F08" w:rsidRDefault="0076663D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928" w:rsidRPr="00A30617" w:rsidRDefault="00FC1928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</w:tcPr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8.05.2019 - 24.06.2019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образовательное учреждение высшего образования Южный институт менеджмента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часа,г.Краснодар</w:t>
            </w: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"Содержание и организация образовательного процесса в дошкольной организации в соответствии с ФГОС ДО"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№232409370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24.06.2019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регистр.№17429</w:t>
            </w:r>
          </w:p>
          <w:p w:rsidR="00FC1928" w:rsidRDefault="0076663D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10.10.22-26.10.22 Автономная некоммерческая организация дополнительного профессионального образования «Краснодарский институт повышения квалификации и профессиональной переподготовки 72часа  г.Краснодар</w:t>
            </w:r>
          </w:p>
          <w:p w:rsidR="0076663D" w:rsidRPr="0076663D" w:rsidRDefault="0076663D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деятельности старшего воспитателя в условиях реализации ФГОС ДО</w:t>
            </w:r>
          </w:p>
        </w:tc>
        <w:tc>
          <w:tcPr>
            <w:tcW w:w="784" w:type="dxa"/>
          </w:tcPr>
          <w:p w:rsidR="00FC1928" w:rsidRPr="00A30617" w:rsidRDefault="00CA7C43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663D">
              <w:rPr>
                <w:rFonts w:ascii="Times New Roman" w:hAnsi="Times New Roman" w:cs="Times New Roman"/>
                <w:sz w:val="20"/>
                <w:szCs w:val="20"/>
              </w:rPr>
              <w:t xml:space="preserve">4 лет 6 </w:t>
            </w: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1361" w:type="dxa"/>
          </w:tcPr>
          <w:p w:rsidR="00FC1928" w:rsidRPr="00A30617" w:rsidRDefault="0076663D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лет 5 </w:t>
            </w:r>
            <w:r w:rsidR="00CA7C43" w:rsidRPr="00A30617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</w:tr>
      <w:tr w:rsidR="00A30617" w:rsidRPr="00A30617" w:rsidTr="0076663D">
        <w:tc>
          <w:tcPr>
            <w:tcW w:w="439" w:type="dxa"/>
          </w:tcPr>
          <w:p w:rsidR="00005CB5" w:rsidRPr="00A30617" w:rsidRDefault="0076663D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Дедусева Анастасия Васильевна</w:t>
            </w:r>
          </w:p>
        </w:tc>
        <w:tc>
          <w:tcPr>
            <w:tcW w:w="1222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66" w:type="dxa"/>
          </w:tcPr>
          <w:p w:rsidR="00A35E5E" w:rsidRPr="00A35E5E" w:rsidRDefault="00A35E5E" w:rsidP="00A35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2012 - 2016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г.Сочи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 Сочинский государственный университет" г.Сочи</w:t>
            </w:r>
          </w:p>
          <w:p w:rsidR="00A35E5E" w:rsidRPr="00A35E5E" w:rsidRDefault="00A35E5E" w:rsidP="00A35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</w:p>
          <w:p w:rsidR="00A35E5E" w:rsidRPr="00A35E5E" w:rsidRDefault="00A35E5E" w:rsidP="00A35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бакалавра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№102324 175059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04.08.2016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9регистр.№97-бк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</w:tcPr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11.04.2019 - 23.04.2019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"Институт развития образования Краснодарского края"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г.Сочи</w:t>
            </w:r>
          </w:p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"Современные подходы к содержанию и организации образовательной деятельности ДОО в Условиях реализации ФГОС ДО"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35E5E" w:rsidRDefault="00A35E5E" w:rsidP="00A35E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231200459482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№231200459482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23.04.2019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30617"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регистр.№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3768/19</w:t>
            </w:r>
          </w:p>
          <w:p w:rsidR="0076663D" w:rsidRDefault="0076663D" w:rsidP="0076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10.10.22-26.10.22 Автономная некоммерческая организация дополнительного профессионального образования «Краснодарский институт повышения квалификации и профессиональной переподготовки 72часа  г.Краснодар</w:t>
            </w:r>
          </w:p>
          <w:p w:rsidR="0076663D" w:rsidRPr="00A35E5E" w:rsidRDefault="0076663D" w:rsidP="007666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методики воспитательно-образовательного процесса в дошкольной организации в соответствии с ФГОС ДО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05CB5" w:rsidRPr="00A30617" w:rsidRDefault="0076663D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 8</w:t>
            </w:r>
            <w:r w:rsidR="00005CB5" w:rsidRPr="00A30617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361" w:type="dxa"/>
          </w:tcPr>
          <w:p w:rsidR="00005CB5" w:rsidRPr="00A30617" w:rsidRDefault="0076663D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8</w:t>
            </w:r>
            <w:r w:rsidR="00005CB5" w:rsidRPr="00A30617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A30617" w:rsidRPr="00A30617" w:rsidTr="0076663D">
        <w:tc>
          <w:tcPr>
            <w:tcW w:w="439" w:type="dxa"/>
          </w:tcPr>
          <w:p w:rsidR="00005CB5" w:rsidRPr="00A30617" w:rsidRDefault="0076663D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22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Фврвазова Вера Владиленовна</w:t>
            </w:r>
          </w:p>
        </w:tc>
        <w:tc>
          <w:tcPr>
            <w:tcW w:w="1222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66" w:type="dxa"/>
          </w:tcPr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2012 - 2016 г.</w:t>
            </w:r>
            <w:r w:rsidR="00A3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 Государственное бюджетное образовательное учреждение высшего образования "Сочинский государственный университет" г.Сочи</w:t>
            </w:r>
          </w:p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Педагогическое образование Бакалавр</w:t>
            </w:r>
            <w:r w:rsidRPr="00A30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бакалавра 102324 №0832127 04.08.2016  регистр.№996-б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</w:tcPr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11.04.2019 - 23.04.2019 ГБОУ "Институт развития образования "Краснодарского края 72 часа, г.Сочи</w:t>
            </w:r>
          </w:p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"Современные подходы к содержанию и организации образовательной деятельности ДОО в Условиях реализации ФГОС ДО" </w:t>
            </w:r>
          </w:p>
          <w:p w:rsidR="00A30617" w:rsidRDefault="00A30617" w:rsidP="00A306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Удостоверение о повышении квалификации №231200459550 23.04.2019  регистр.№3836/19</w:t>
            </w:r>
          </w:p>
          <w:p w:rsidR="00C3093D" w:rsidRDefault="00C3093D" w:rsidP="00C3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10.10.22-26.10.22 Автономная некоммерческая организация дополнительного профессионального образования «Краснодарский институт повышения квалификации и профессиональной переподготовки 72часа  г.Краснодар</w:t>
            </w:r>
          </w:p>
          <w:p w:rsidR="00C3093D" w:rsidRPr="00A30617" w:rsidRDefault="00C3093D" w:rsidP="00C309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предметно –пространственной среды детского сада по ФГОС ДО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05CB5" w:rsidRPr="00A30617" w:rsidRDefault="00C3093D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11лет 8 </w:t>
            </w:r>
            <w:r w:rsidR="00005CB5" w:rsidRPr="00A30617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361" w:type="dxa"/>
          </w:tcPr>
          <w:p w:rsidR="00005CB5" w:rsidRPr="00A30617" w:rsidRDefault="00C3093D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5CB5" w:rsidRPr="00A30617">
              <w:rPr>
                <w:rFonts w:ascii="Times New Roman" w:hAnsi="Times New Roman" w:cs="Times New Roman"/>
                <w:sz w:val="20"/>
                <w:szCs w:val="20"/>
              </w:rPr>
              <w:t xml:space="preserve">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1</w:t>
            </w:r>
            <w:r w:rsidR="00005CB5" w:rsidRPr="00A30617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</w:tr>
      <w:tr w:rsidR="00A30617" w:rsidRPr="00A30617" w:rsidTr="0076663D">
        <w:tc>
          <w:tcPr>
            <w:tcW w:w="439" w:type="dxa"/>
          </w:tcPr>
          <w:p w:rsidR="00005CB5" w:rsidRPr="00A30617" w:rsidRDefault="0076663D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Бабенко Наталья Игоревна</w:t>
            </w:r>
          </w:p>
        </w:tc>
        <w:tc>
          <w:tcPr>
            <w:tcW w:w="1222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66" w:type="dxa"/>
          </w:tcPr>
          <w:p w:rsidR="00005CB5" w:rsidRPr="00A30617" w:rsidRDefault="00C31BE8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учреждение Ростовской области «Шахтинский Педагогический Колледж»</w:t>
            </w:r>
          </w:p>
        </w:tc>
        <w:tc>
          <w:tcPr>
            <w:tcW w:w="5566" w:type="dxa"/>
          </w:tcPr>
          <w:p w:rsidR="00005CB5" w:rsidRDefault="00C31BE8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 – 31.12.2018 Негосударственное образовательное учреждение организации дополнительного профессионального образования «Актион – МЦФЭР» 72 часа, « Организация развивающей предметно-пространственной среды детского сада по ФГОС ДО</w:t>
            </w:r>
          </w:p>
          <w:p w:rsidR="00C3093D" w:rsidRPr="00A30617" w:rsidRDefault="00C3093D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РО» ШПК» дополнительной профессиональной программе повышении «Технологии организации  образовательного процесса в дошкольной </w:t>
            </w:r>
            <w:r w:rsidR="00B033F1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организации(учетом стандарта Ворлдскиллс по компетенции» Дошкольное воспитание) 144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84" w:type="dxa"/>
          </w:tcPr>
          <w:p w:rsidR="00005CB5" w:rsidRPr="00A30617" w:rsidRDefault="00C3093D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 8</w:t>
            </w:r>
            <w:r w:rsidR="00005CB5" w:rsidRPr="00A30617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361" w:type="dxa"/>
          </w:tcPr>
          <w:p w:rsidR="00005CB5" w:rsidRPr="00A30617" w:rsidRDefault="00C3093D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год 4 </w:t>
            </w:r>
            <w:r w:rsidR="00005CB5" w:rsidRPr="00A30617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</w:tr>
      <w:tr w:rsidR="00A30617" w:rsidRPr="00A30617" w:rsidTr="0076663D">
        <w:tc>
          <w:tcPr>
            <w:tcW w:w="439" w:type="dxa"/>
          </w:tcPr>
          <w:p w:rsidR="00005CB5" w:rsidRPr="00A30617" w:rsidRDefault="0076663D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2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Гоголь Ася Ардашевна</w:t>
            </w:r>
          </w:p>
        </w:tc>
        <w:tc>
          <w:tcPr>
            <w:tcW w:w="1222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966" w:type="dxa"/>
          </w:tcPr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2004 - 2010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" Сочинский государственный университет туризма и курортного дела"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"Педагогика и методика дошкольного образования"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- методист дошкольного образования</w:t>
            </w:r>
          </w:p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специалиста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ВСГ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47102206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22.06.2010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регистр.№176</w:t>
            </w:r>
          </w:p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</w:tcPr>
          <w:p w:rsidR="00005CB5" w:rsidRDefault="000C7526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526" w:rsidRDefault="000C7526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18,10,20-22.06.21</w:t>
            </w:r>
          </w:p>
          <w:p w:rsidR="000C7526" w:rsidRDefault="000C7526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музыкального воспитания детей в контексте ФГОС ДО</w:t>
            </w:r>
            <w:r w:rsidR="00950E6B">
              <w:rPr>
                <w:rFonts w:ascii="Times New Roman" w:hAnsi="Times New Roman" w:cs="Times New Roman"/>
                <w:sz w:val="20"/>
                <w:szCs w:val="20"/>
              </w:rPr>
              <w:t xml:space="preserve"> 144 часа</w:t>
            </w:r>
          </w:p>
          <w:p w:rsidR="000C7526" w:rsidRDefault="000C7526" w:rsidP="000C7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18.09.21-23.06.22</w:t>
            </w:r>
          </w:p>
          <w:p w:rsidR="000C7526" w:rsidRDefault="000C7526" w:rsidP="000C7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практики музыкального воспитания дошкольников в контексте ФГОС ДО 144 часа</w:t>
            </w:r>
          </w:p>
          <w:p w:rsidR="000C7526" w:rsidRDefault="000C7526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526" w:rsidRPr="000C7526" w:rsidRDefault="000C7526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05CB5" w:rsidRPr="00A30617" w:rsidRDefault="00950E6B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 1</w:t>
            </w:r>
            <w:r w:rsidR="00C31BE8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361" w:type="dxa"/>
          </w:tcPr>
          <w:p w:rsidR="00005CB5" w:rsidRPr="00A30617" w:rsidRDefault="00950E6B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лет 6</w:t>
            </w:r>
            <w:bookmarkStart w:id="0" w:name="_GoBack"/>
            <w:bookmarkEnd w:id="0"/>
            <w:r w:rsidR="00C31BE8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</w:tr>
    </w:tbl>
    <w:p w:rsidR="00586AF2" w:rsidRPr="00A30617" w:rsidRDefault="00586AF2" w:rsidP="00FC1928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586AF2" w:rsidRPr="00A30617" w:rsidSect="00A30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28"/>
    <w:rsid w:val="00005CB5"/>
    <w:rsid w:val="000C7526"/>
    <w:rsid w:val="00586AF2"/>
    <w:rsid w:val="00701F08"/>
    <w:rsid w:val="0076663D"/>
    <w:rsid w:val="00786029"/>
    <w:rsid w:val="00950E6B"/>
    <w:rsid w:val="00A30617"/>
    <w:rsid w:val="00A35E5E"/>
    <w:rsid w:val="00A3694B"/>
    <w:rsid w:val="00B033F1"/>
    <w:rsid w:val="00C3093D"/>
    <w:rsid w:val="00C31BE8"/>
    <w:rsid w:val="00CA7C43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BDB1"/>
  <w15:chartTrackingRefBased/>
  <w15:docId w15:val="{5B7806C8-4242-48F1-B295-4CBF72B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701F08"/>
  </w:style>
  <w:style w:type="paragraph" w:styleId="a5">
    <w:name w:val="Balloon Text"/>
    <w:basedOn w:val="a"/>
    <w:link w:val="a6"/>
    <w:uiPriority w:val="99"/>
    <w:semiHidden/>
    <w:unhideWhenUsed/>
    <w:rsid w:val="0076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4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cp:lastPrinted>2023-03-03T10:20:00Z</cp:lastPrinted>
  <dcterms:created xsi:type="dcterms:W3CDTF">2020-03-19T09:16:00Z</dcterms:created>
  <dcterms:modified xsi:type="dcterms:W3CDTF">2023-03-03T11:02:00Z</dcterms:modified>
</cp:coreProperties>
</file>